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4747B3" w14:textId="77777777" w:rsidR="00F61596" w:rsidRPr="00F10A2B" w:rsidRDefault="00F61596" w:rsidP="00F61596">
      <w:pPr>
        <w:pStyle w:val="a4"/>
        <w:ind w:firstLine="0"/>
        <w:rPr>
          <w:b w:val="0"/>
          <w:bCs w:val="0"/>
          <w:szCs w:val="28"/>
          <w:lang w:val="uk-UA"/>
        </w:rPr>
      </w:pPr>
      <w:r w:rsidRPr="00F10A2B">
        <w:rPr>
          <w:noProof/>
          <w:lang w:val="uk-UA" w:eastAsia="uk-UA"/>
        </w:rPr>
        <w:drawing>
          <wp:inline distT="0" distB="0" distL="0" distR="0" wp14:anchorId="2EBEC107" wp14:editId="66FFE45C">
            <wp:extent cx="428625" cy="609600"/>
            <wp:effectExtent l="0" t="0" r="9525" b="0"/>
            <wp:docPr id="1" name="Рисунок 1" descr="Описание: ерб_2 copy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ерб_2 copy"/>
                    <pic:cNvPicPr>
                      <a:picLocks noChangeArrowheads="1"/>
                    </pic:cNvPicPr>
                  </pic:nvPicPr>
                  <pic:blipFill>
                    <a:blip r:embed="rId4">
                      <a:lum contrast="1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696795E" w14:textId="77777777" w:rsidR="00F61596" w:rsidRPr="00F10A2B" w:rsidRDefault="00F61596" w:rsidP="00F61596">
      <w:pPr>
        <w:jc w:val="center"/>
        <w:rPr>
          <w:b/>
          <w:sz w:val="28"/>
          <w:szCs w:val="28"/>
          <w:lang w:val="uk-UA"/>
        </w:rPr>
      </w:pPr>
      <w:r w:rsidRPr="00F10A2B">
        <w:rPr>
          <w:b/>
          <w:sz w:val="28"/>
          <w:szCs w:val="28"/>
          <w:lang w:val="uk-UA"/>
        </w:rPr>
        <w:t>ХОРОЛЬСЬКА МІСЬКА РАДА</w:t>
      </w:r>
    </w:p>
    <w:p w14:paraId="55BACEBC" w14:textId="77777777" w:rsidR="00F61596" w:rsidRDefault="00F61596" w:rsidP="00F61596">
      <w:pPr>
        <w:jc w:val="center"/>
        <w:rPr>
          <w:b/>
          <w:sz w:val="28"/>
          <w:szCs w:val="28"/>
          <w:lang w:val="uk-UA"/>
        </w:rPr>
      </w:pPr>
      <w:r w:rsidRPr="00F10A2B">
        <w:rPr>
          <w:b/>
          <w:sz w:val="28"/>
          <w:szCs w:val="28"/>
          <w:lang w:val="uk-UA"/>
        </w:rPr>
        <w:t>ЛУБЕНСЬКОГО РАЙОНУ ПОЛТАВСЬКОЇ ОБЛАСТІ</w:t>
      </w:r>
    </w:p>
    <w:p w14:paraId="7A99D5FD" w14:textId="77777777" w:rsidR="00F61596" w:rsidRDefault="00F61596" w:rsidP="00F61596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ВИКОНАВЧИЙ КОМІТЕТ</w:t>
      </w:r>
    </w:p>
    <w:p w14:paraId="7AB346FD" w14:textId="77777777" w:rsidR="00F61596" w:rsidRDefault="00F61596" w:rsidP="00F61596">
      <w:pPr>
        <w:jc w:val="center"/>
        <w:rPr>
          <w:b/>
          <w:sz w:val="28"/>
          <w:szCs w:val="28"/>
          <w:lang w:val="uk-UA"/>
        </w:rPr>
      </w:pPr>
    </w:p>
    <w:p w14:paraId="4AB75052" w14:textId="50DC23FF" w:rsidR="00F61596" w:rsidRPr="00F10A2B" w:rsidRDefault="007C7AEE" w:rsidP="00F61596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ПРОЄКТ </w:t>
      </w:r>
      <w:r w:rsidR="00F61596">
        <w:rPr>
          <w:b/>
          <w:sz w:val="28"/>
          <w:szCs w:val="28"/>
          <w:lang w:val="uk-UA"/>
        </w:rPr>
        <w:t>РІШЕННЯ</w:t>
      </w:r>
    </w:p>
    <w:p w14:paraId="75912FBB" w14:textId="77777777" w:rsidR="00F61596" w:rsidRPr="00F10A2B" w:rsidRDefault="00F61596" w:rsidP="00F61596">
      <w:pPr>
        <w:jc w:val="center"/>
        <w:rPr>
          <w:b/>
          <w:sz w:val="28"/>
          <w:szCs w:val="28"/>
          <w:lang w:val="uk-UA"/>
        </w:rPr>
      </w:pPr>
    </w:p>
    <w:p w14:paraId="5DE0FFE2" w14:textId="77777777" w:rsidR="00F61596" w:rsidRPr="00F10A2B" w:rsidRDefault="00F61596" w:rsidP="00F61596">
      <w:pPr>
        <w:rPr>
          <w:b/>
          <w:sz w:val="28"/>
          <w:szCs w:val="28"/>
          <w:lang w:val="uk-UA"/>
        </w:rPr>
      </w:pPr>
    </w:p>
    <w:p w14:paraId="1BC5711F" w14:textId="5113C411" w:rsidR="00F61596" w:rsidRPr="00F10A2B" w:rsidRDefault="007C7AEE" w:rsidP="00F61596">
      <w:pPr>
        <w:rPr>
          <w:bCs/>
          <w:color w:val="000000"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1</w:t>
      </w:r>
      <w:r w:rsidR="004E2722">
        <w:rPr>
          <w:bCs/>
          <w:sz w:val="28"/>
          <w:szCs w:val="28"/>
          <w:lang w:val="uk-UA"/>
        </w:rPr>
        <w:t>8</w:t>
      </w:r>
      <w:r w:rsidR="00F61596" w:rsidRPr="00D91E85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  <w:lang w:val="uk-UA"/>
        </w:rPr>
        <w:t>серпня</w:t>
      </w:r>
      <w:r w:rsidR="00F61596">
        <w:rPr>
          <w:bCs/>
          <w:sz w:val="28"/>
          <w:szCs w:val="28"/>
          <w:lang w:val="uk-UA"/>
        </w:rPr>
        <w:t xml:space="preserve"> </w:t>
      </w:r>
      <w:r w:rsidR="00F61596" w:rsidRPr="00F10A2B">
        <w:rPr>
          <w:bCs/>
          <w:sz w:val="28"/>
          <w:szCs w:val="28"/>
          <w:lang w:val="uk-UA"/>
        </w:rPr>
        <w:t>202</w:t>
      </w:r>
      <w:r w:rsidR="004E2722">
        <w:rPr>
          <w:bCs/>
          <w:sz w:val="28"/>
          <w:szCs w:val="28"/>
          <w:lang w:val="uk-UA"/>
        </w:rPr>
        <w:t>6</w:t>
      </w:r>
      <w:r w:rsidR="00F61596" w:rsidRPr="00F10A2B">
        <w:rPr>
          <w:bCs/>
          <w:sz w:val="28"/>
          <w:szCs w:val="28"/>
          <w:lang w:val="uk-UA"/>
        </w:rPr>
        <w:t xml:space="preserve"> року                                                                                         </w:t>
      </w:r>
      <w:r w:rsidR="00F61596" w:rsidRPr="00CC0F11">
        <w:rPr>
          <w:bCs/>
          <w:sz w:val="28"/>
          <w:szCs w:val="28"/>
        </w:rPr>
        <w:t xml:space="preserve">  </w:t>
      </w:r>
      <w:r w:rsidR="00012F8E">
        <w:rPr>
          <w:bCs/>
          <w:sz w:val="28"/>
          <w:szCs w:val="28"/>
          <w:lang w:val="uk-UA"/>
        </w:rPr>
        <w:t xml:space="preserve">  </w:t>
      </w:r>
      <w:r w:rsidR="00F61596" w:rsidRPr="00F10A2B">
        <w:rPr>
          <w:bCs/>
          <w:sz w:val="28"/>
          <w:szCs w:val="28"/>
          <w:lang w:val="uk-UA"/>
        </w:rPr>
        <w:t>№</w:t>
      </w:r>
    </w:p>
    <w:p w14:paraId="00917AF2" w14:textId="77777777" w:rsidR="00F61596" w:rsidRPr="00F10A2B" w:rsidRDefault="00F61596" w:rsidP="00F61596">
      <w:pPr>
        <w:rPr>
          <w:b/>
          <w:color w:val="000000"/>
          <w:sz w:val="28"/>
          <w:szCs w:val="28"/>
          <w:lang w:val="uk-UA"/>
        </w:rPr>
      </w:pPr>
    </w:p>
    <w:p w14:paraId="682650BB" w14:textId="77777777" w:rsidR="00F61596" w:rsidRPr="00F10A2B" w:rsidRDefault="00F61596" w:rsidP="00F61596">
      <w:pPr>
        <w:rPr>
          <w:b/>
          <w:color w:val="000000"/>
          <w:sz w:val="28"/>
          <w:szCs w:val="28"/>
          <w:lang w:val="uk-UA"/>
        </w:rPr>
      </w:pPr>
    </w:p>
    <w:p w14:paraId="20F40654" w14:textId="068384B4" w:rsidR="00F61596" w:rsidRPr="00F10A2B" w:rsidRDefault="00F61596" w:rsidP="00F61596">
      <w:pPr>
        <w:pStyle w:val="40"/>
        <w:shd w:val="clear" w:color="auto" w:fill="auto"/>
        <w:tabs>
          <w:tab w:val="left" w:pos="2290"/>
          <w:tab w:val="left" w:pos="5103"/>
        </w:tabs>
        <w:spacing w:after="0" w:line="240" w:lineRule="auto"/>
        <w:ind w:right="4818"/>
        <w:jc w:val="both"/>
        <w:rPr>
          <w:rFonts w:ascii="Times New Roman" w:hAnsi="Times New Roman"/>
          <w:b w:val="0"/>
          <w:color w:val="000000"/>
          <w:sz w:val="28"/>
          <w:szCs w:val="28"/>
          <w:lang w:val="uk-UA"/>
        </w:rPr>
      </w:pPr>
      <w:r w:rsidRPr="00F10A2B">
        <w:rPr>
          <w:rFonts w:ascii="Times New Roman" w:hAnsi="Times New Roman"/>
          <w:b w:val="0"/>
          <w:color w:val="000000"/>
          <w:sz w:val="28"/>
          <w:szCs w:val="28"/>
          <w:lang w:val="uk-UA"/>
        </w:rPr>
        <w:t>Про виконання Програми соціального і економічного розвитку Хорольської міської ради Лубенського району Полтавської області на 202</w:t>
      </w:r>
      <w:r w:rsidR="00BC67AF">
        <w:rPr>
          <w:rFonts w:ascii="Times New Roman" w:hAnsi="Times New Roman"/>
          <w:b w:val="0"/>
          <w:color w:val="000000"/>
          <w:sz w:val="28"/>
          <w:szCs w:val="28"/>
          <w:lang w:val="uk-UA"/>
        </w:rPr>
        <w:t>5</w:t>
      </w:r>
      <w:r w:rsidRPr="00F10A2B">
        <w:rPr>
          <w:rFonts w:ascii="Times New Roman" w:hAnsi="Times New Roman"/>
          <w:b w:val="0"/>
          <w:color w:val="000000"/>
          <w:sz w:val="28"/>
          <w:szCs w:val="28"/>
          <w:lang w:val="uk-UA"/>
        </w:rPr>
        <w:t>-202</w:t>
      </w:r>
      <w:r w:rsidR="00BC67AF">
        <w:rPr>
          <w:rFonts w:ascii="Times New Roman" w:hAnsi="Times New Roman"/>
          <w:b w:val="0"/>
          <w:color w:val="000000"/>
          <w:sz w:val="28"/>
          <w:szCs w:val="28"/>
          <w:lang w:val="uk-UA"/>
        </w:rPr>
        <w:t>7</w:t>
      </w:r>
      <w:r w:rsidRPr="00F10A2B">
        <w:rPr>
          <w:rFonts w:ascii="Times New Roman" w:hAnsi="Times New Roman"/>
          <w:b w:val="0"/>
          <w:color w:val="000000"/>
          <w:sz w:val="28"/>
          <w:szCs w:val="28"/>
          <w:lang w:val="uk-UA"/>
        </w:rPr>
        <w:t xml:space="preserve"> роки за</w:t>
      </w:r>
      <w:r w:rsidR="00BC67AF">
        <w:rPr>
          <w:rFonts w:ascii="Times New Roman" w:hAnsi="Times New Roman"/>
          <w:b w:val="0"/>
          <w:color w:val="000000"/>
          <w:sz w:val="28"/>
          <w:szCs w:val="28"/>
          <w:lang w:val="uk-UA"/>
        </w:rPr>
        <w:t xml:space="preserve"> І </w:t>
      </w:r>
      <w:r w:rsidR="00D425CA">
        <w:rPr>
          <w:rFonts w:ascii="Times New Roman" w:hAnsi="Times New Roman"/>
          <w:b w:val="0"/>
          <w:color w:val="000000"/>
          <w:sz w:val="28"/>
          <w:szCs w:val="28"/>
          <w:lang w:val="uk-UA"/>
        </w:rPr>
        <w:t>півріччя</w:t>
      </w:r>
      <w:r>
        <w:rPr>
          <w:rFonts w:ascii="Times New Roman" w:hAnsi="Times New Roman"/>
          <w:b w:val="0"/>
          <w:color w:val="000000"/>
          <w:sz w:val="28"/>
          <w:szCs w:val="28"/>
          <w:lang w:val="uk-UA"/>
        </w:rPr>
        <w:t xml:space="preserve"> 202</w:t>
      </w:r>
      <w:r w:rsidR="00B40017">
        <w:rPr>
          <w:rFonts w:ascii="Times New Roman" w:hAnsi="Times New Roman"/>
          <w:b w:val="0"/>
          <w:color w:val="000000"/>
          <w:sz w:val="28"/>
          <w:szCs w:val="28"/>
          <w:lang w:val="uk-UA"/>
        </w:rPr>
        <w:t>6</w:t>
      </w:r>
      <w:r>
        <w:rPr>
          <w:rFonts w:ascii="Times New Roman" w:hAnsi="Times New Roman"/>
          <w:b w:val="0"/>
          <w:color w:val="000000"/>
          <w:sz w:val="28"/>
          <w:szCs w:val="28"/>
          <w:lang w:val="uk-UA"/>
        </w:rPr>
        <w:t xml:space="preserve"> р</w:t>
      </w:r>
      <w:r w:rsidR="00BC67AF">
        <w:rPr>
          <w:rFonts w:ascii="Times New Roman" w:hAnsi="Times New Roman"/>
          <w:b w:val="0"/>
          <w:color w:val="000000"/>
          <w:sz w:val="28"/>
          <w:szCs w:val="28"/>
          <w:lang w:val="uk-UA"/>
        </w:rPr>
        <w:t>оку</w:t>
      </w:r>
    </w:p>
    <w:p w14:paraId="4CA39523" w14:textId="77777777" w:rsidR="00F61596" w:rsidRPr="00F10A2B" w:rsidRDefault="00F61596" w:rsidP="00F61596">
      <w:pPr>
        <w:pStyle w:val="40"/>
        <w:shd w:val="clear" w:color="auto" w:fill="auto"/>
        <w:tabs>
          <w:tab w:val="left" w:pos="2290"/>
          <w:tab w:val="left" w:pos="3969"/>
        </w:tabs>
        <w:spacing w:after="0" w:line="240" w:lineRule="auto"/>
        <w:ind w:right="5669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</w:p>
    <w:p w14:paraId="3A9D4AA3" w14:textId="77777777" w:rsidR="00F61596" w:rsidRPr="00F10A2B" w:rsidRDefault="00F61596" w:rsidP="00F61596">
      <w:pPr>
        <w:pStyle w:val="40"/>
        <w:shd w:val="clear" w:color="auto" w:fill="auto"/>
        <w:tabs>
          <w:tab w:val="left" w:pos="2290"/>
          <w:tab w:val="left" w:pos="3969"/>
        </w:tabs>
        <w:spacing w:after="0" w:line="240" w:lineRule="auto"/>
        <w:ind w:right="5669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</w:p>
    <w:p w14:paraId="3F4530C6" w14:textId="756F621F" w:rsidR="00F61596" w:rsidRPr="00F10A2B" w:rsidRDefault="00F61596" w:rsidP="00F61596">
      <w:pPr>
        <w:tabs>
          <w:tab w:val="left" w:pos="765"/>
        </w:tabs>
        <w:jc w:val="both"/>
        <w:rPr>
          <w:sz w:val="28"/>
          <w:szCs w:val="28"/>
          <w:lang w:val="uk-UA"/>
        </w:rPr>
      </w:pPr>
      <w:r w:rsidRPr="00F10A2B">
        <w:rPr>
          <w:sz w:val="28"/>
          <w:szCs w:val="28"/>
          <w:lang w:val="uk-UA"/>
        </w:rPr>
        <w:tab/>
        <w:t>Відповідно до п. 22 ч. 1 ст. 26 Закону України «Про місцеве самоврядування в Україні», заслухавши інформацію про хід виконання Програми соціального і економічного розвитку Хорольської міської ради Лубенського району Полтавської області на 202</w:t>
      </w:r>
      <w:r w:rsidR="006B7C5F">
        <w:rPr>
          <w:sz w:val="28"/>
          <w:szCs w:val="28"/>
          <w:lang w:val="uk-UA"/>
        </w:rPr>
        <w:t>5</w:t>
      </w:r>
      <w:r w:rsidRPr="00F10A2B">
        <w:rPr>
          <w:sz w:val="28"/>
          <w:szCs w:val="28"/>
          <w:lang w:val="uk-UA"/>
        </w:rPr>
        <w:t>-202</w:t>
      </w:r>
      <w:r w:rsidR="006B7C5F">
        <w:rPr>
          <w:sz w:val="28"/>
          <w:szCs w:val="28"/>
          <w:lang w:val="uk-UA"/>
        </w:rPr>
        <w:t>7</w:t>
      </w:r>
      <w:r w:rsidRPr="00F10A2B">
        <w:rPr>
          <w:sz w:val="28"/>
          <w:szCs w:val="28"/>
          <w:lang w:val="uk-UA"/>
        </w:rPr>
        <w:t xml:space="preserve"> роки за</w:t>
      </w:r>
      <w:r w:rsidR="00910DFC">
        <w:rPr>
          <w:sz w:val="28"/>
          <w:szCs w:val="28"/>
          <w:lang w:val="uk-UA"/>
        </w:rPr>
        <w:t xml:space="preserve"> </w:t>
      </w:r>
      <w:r w:rsidR="006B7C5F">
        <w:rPr>
          <w:sz w:val="28"/>
          <w:szCs w:val="28"/>
          <w:lang w:val="uk-UA"/>
        </w:rPr>
        <w:t xml:space="preserve">І </w:t>
      </w:r>
      <w:r w:rsidR="00DF1322">
        <w:rPr>
          <w:sz w:val="28"/>
          <w:szCs w:val="28"/>
          <w:lang w:val="uk-UA"/>
        </w:rPr>
        <w:t>півріччя</w:t>
      </w:r>
      <w:r w:rsidR="006B7C5F">
        <w:rPr>
          <w:sz w:val="28"/>
          <w:szCs w:val="28"/>
          <w:lang w:val="uk-UA"/>
        </w:rPr>
        <w:t xml:space="preserve"> </w:t>
      </w:r>
      <w:r w:rsidRPr="00F10A2B">
        <w:rPr>
          <w:sz w:val="28"/>
          <w:szCs w:val="28"/>
          <w:lang w:val="uk-UA"/>
        </w:rPr>
        <w:t>202</w:t>
      </w:r>
      <w:r w:rsidR="00941427">
        <w:rPr>
          <w:sz w:val="28"/>
          <w:szCs w:val="28"/>
          <w:lang w:val="uk-UA"/>
        </w:rPr>
        <w:t>6</w:t>
      </w:r>
      <w:r>
        <w:rPr>
          <w:sz w:val="28"/>
          <w:szCs w:val="28"/>
          <w:lang w:val="uk-UA"/>
        </w:rPr>
        <w:t xml:space="preserve"> </w:t>
      </w:r>
      <w:r w:rsidRPr="00F10A2B">
        <w:rPr>
          <w:sz w:val="28"/>
          <w:szCs w:val="28"/>
          <w:lang w:val="uk-UA"/>
        </w:rPr>
        <w:t>р</w:t>
      </w:r>
      <w:r w:rsidR="006B7C5F">
        <w:rPr>
          <w:sz w:val="28"/>
          <w:szCs w:val="28"/>
          <w:lang w:val="uk-UA"/>
        </w:rPr>
        <w:t>о</w:t>
      </w:r>
      <w:r w:rsidR="00910DFC">
        <w:rPr>
          <w:sz w:val="28"/>
          <w:szCs w:val="28"/>
          <w:lang w:val="uk-UA"/>
        </w:rPr>
        <w:t>к</w:t>
      </w:r>
      <w:r w:rsidR="006B7C5F">
        <w:rPr>
          <w:sz w:val="28"/>
          <w:szCs w:val="28"/>
          <w:lang w:val="uk-UA"/>
        </w:rPr>
        <w:t>у</w:t>
      </w:r>
      <w:r w:rsidRPr="00F10A2B">
        <w:rPr>
          <w:sz w:val="28"/>
          <w:szCs w:val="28"/>
          <w:lang w:val="uk-UA"/>
        </w:rPr>
        <w:t xml:space="preserve">, </w:t>
      </w:r>
      <w:r>
        <w:rPr>
          <w:color w:val="000000" w:themeColor="text1"/>
          <w:sz w:val="28"/>
          <w:szCs w:val="28"/>
          <w:lang w:val="uk-UA"/>
        </w:rPr>
        <w:t>виконавчий комітет міської ради</w:t>
      </w:r>
    </w:p>
    <w:p w14:paraId="5C6CE270" w14:textId="77777777" w:rsidR="00F61596" w:rsidRPr="00F10A2B" w:rsidRDefault="00F61596" w:rsidP="00F61596">
      <w:pPr>
        <w:tabs>
          <w:tab w:val="left" w:pos="765"/>
        </w:tabs>
        <w:jc w:val="both"/>
        <w:rPr>
          <w:sz w:val="28"/>
          <w:szCs w:val="28"/>
          <w:lang w:val="uk-UA"/>
        </w:rPr>
      </w:pPr>
    </w:p>
    <w:p w14:paraId="5837B99A" w14:textId="77777777" w:rsidR="00F61596" w:rsidRPr="00F10A2B" w:rsidRDefault="00F61596" w:rsidP="00F61596">
      <w:pPr>
        <w:tabs>
          <w:tab w:val="left" w:pos="765"/>
        </w:tabs>
        <w:jc w:val="both"/>
        <w:rPr>
          <w:sz w:val="28"/>
          <w:szCs w:val="28"/>
          <w:lang w:val="uk-UA"/>
        </w:rPr>
      </w:pPr>
      <w:r w:rsidRPr="00F10A2B">
        <w:rPr>
          <w:sz w:val="28"/>
          <w:szCs w:val="28"/>
          <w:lang w:val="uk-UA"/>
        </w:rPr>
        <w:t>ВИРІШИ</w:t>
      </w:r>
      <w:r>
        <w:rPr>
          <w:sz w:val="28"/>
          <w:szCs w:val="28"/>
          <w:lang w:val="uk-UA"/>
        </w:rPr>
        <w:t>В:</w:t>
      </w:r>
    </w:p>
    <w:p w14:paraId="6CD83DC2" w14:textId="77777777" w:rsidR="00F61596" w:rsidRPr="00F10A2B" w:rsidRDefault="00F61596" w:rsidP="00F61596">
      <w:pPr>
        <w:spacing w:line="259" w:lineRule="auto"/>
        <w:jc w:val="center"/>
        <w:rPr>
          <w:b/>
          <w:bCs/>
          <w:sz w:val="28"/>
          <w:szCs w:val="28"/>
          <w:lang w:val="uk-UA"/>
        </w:rPr>
      </w:pPr>
    </w:p>
    <w:p w14:paraId="3EC61C22" w14:textId="1D914172" w:rsidR="00F61596" w:rsidRPr="00F10A2B" w:rsidRDefault="00F61596" w:rsidP="00F61596">
      <w:pPr>
        <w:autoSpaceDE w:val="0"/>
        <w:autoSpaceDN w:val="0"/>
        <w:adjustRightInd w:val="0"/>
        <w:ind w:right="-61" w:firstLine="708"/>
        <w:jc w:val="both"/>
        <w:rPr>
          <w:sz w:val="28"/>
          <w:szCs w:val="28"/>
          <w:lang w:val="uk-UA"/>
        </w:rPr>
      </w:pPr>
      <w:r w:rsidRPr="00F10A2B">
        <w:rPr>
          <w:sz w:val="28"/>
          <w:szCs w:val="28"/>
          <w:lang w:val="uk-UA"/>
        </w:rPr>
        <w:t>Інформацію про виконання Програми соціального і економічного розвитку Хорольської міської ради Лубенського району Полтавської області на 202</w:t>
      </w:r>
      <w:r w:rsidR="00B8340D">
        <w:rPr>
          <w:sz w:val="28"/>
          <w:szCs w:val="28"/>
          <w:lang w:val="uk-UA"/>
        </w:rPr>
        <w:t>5</w:t>
      </w:r>
      <w:r w:rsidRPr="00F10A2B">
        <w:rPr>
          <w:sz w:val="28"/>
          <w:szCs w:val="28"/>
          <w:lang w:val="uk-UA"/>
        </w:rPr>
        <w:t>-202</w:t>
      </w:r>
      <w:r w:rsidR="00B8340D">
        <w:rPr>
          <w:sz w:val="28"/>
          <w:szCs w:val="28"/>
          <w:lang w:val="uk-UA"/>
        </w:rPr>
        <w:t>7</w:t>
      </w:r>
      <w:r w:rsidRPr="00F10A2B">
        <w:rPr>
          <w:sz w:val="28"/>
          <w:szCs w:val="28"/>
          <w:lang w:val="uk-UA"/>
        </w:rPr>
        <w:t xml:space="preserve"> роки за</w:t>
      </w:r>
      <w:r>
        <w:rPr>
          <w:sz w:val="28"/>
          <w:szCs w:val="28"/>
          <w:lang w:val="uk-UA"/>
        </w:rPr>
        <w:t xml:space="preserve"> </w:t>
      </w:r>
      <w:r w:rsidR="00B8340D">
        <w:rPr>
          <w:sz w:val="28"/>
          <w:szCs w:val="28"/>
          <w:lang w:val="uk-UA"/>
        </w:rPr>
        <w:t xml:space="preserve">І </w:t>
      </w:r>
      <w:r w:rsidR="00347DCD">
        <w:rPr>
          <w:sz w:val="28"/>
          <w:szCs w:val="28"/>
          <w:lang w:val="uk-UA"/>
        </w:rPr>
        <w:t>півріччя</w:t>
      </w:r>
      <w:r w:rsidR="00B8340D">
        <w:rPr>
          <w:sz w:val="28"/>
          <w:szCs w:val="28"/>
          <w:lang w:val="uk-UA"/>
        </w:rPr>
        <w:t xml:space="preserve"> </w:t>
      </w:r>
      <w:r w:rsidRPr="00F10A2B">
        <w:rPr>
          <w:sz w:val="28"/>
          <w:szCs w:val="28"/>
          <w:lang w:val="uk-UA"/>
        </w:rPr>
        <w:t>202</w:t>
      </w:r>
      <w:r w:rsidR="00941427">
        <w:rPr>
          <w:sz w:val="28"/>
          <w:szCs w:val="28"/>
          <w:lang w:val="uk-UA"/>
        </w:rPr>
        <w:t>6</w:t>
      </w:r>
      <w:r w:rsidRPr="00F10A2B">
        <w:rPr>
          <w:sz w:val="28"/>
          <w:szCs w:val="28"/>
          <w:lang w:val="uk-UA"/>
        </w:rPr>
        <w:t xml:space="preserve"> р</w:t>
      </w:r>
      <w:r w:rsidR="00B8340D">
        <w:rPr>
          <w:sz w:val="28"/>
          <w:szCs w:val="28"/>
          <w:lang w:val="uk-UA"/>
        </w:rPr>
        <w:t>о</w:t>
      </w:r>
      <w:r w:rsidR="007964E0">
        <w:rPr>
          <w:sz w:val="28"/>
          <w:szCs w:val="28"/>
          <w:lang w:val="uk-UA"/>
        </w:rPr>
        <w:t>к</w:t>
      </w:r>
      <w:r w:rsidR="00B8340D">
        <w:rPr>
          <w:sz w:val="28"/>
          <w:szCs w:val="28"/>
          <w:lang w:val="uk-UA"/>
        </w:rPr>
        <w:t>у</w:t>
      </w:r>
      <w:r w:rsidRPr="00F10A2B">
        <w:rPr>
          <w:sz w:val="28"/>
          <w:szCs w:val="28"/>
          <w:lang w:val="uk-UA"/>
        </w:rPr>
        <w:t xml:space="preserve"> взяти до відома (</w:t>
      </w:r>
      <w:r w:rsidR="00CD45B3">
        <w:rPr>
          <w:sz w:val="28"/>
          <w:szCs w:val="28"/>
          <w:lang w:val="uk-UA"/>
        </w:rPr>
        <w:t>д</w:t>
      </w:r>
      <w:r w:rsidR="008C134F">
        <w:rPr>
          <w:sz w:val="28"/>
          <w:szCs w:val="28"/>
          <w:lang w:val="uk-UA"/>
        </w:rPr>
        <w:t>одаток</w:t>
      </w:r>
      <w:r w:rsidRPr="00F10A2B">
        <w:rPr>
          <w:sz w:val="28"/>
          <w:szCs w:val="28"/>
          <w:lang w:val="uk-UA"/>
        </w:rPr>
        <w:t>).</w:t>
      </w:r>
      <w:r w:rsidRPr="00F10A2B">
        <w:rPr>
          <w:b/>
          <w:color w:val="000000"/>
          <w:sz w:val="28"/>
          <w:szCs w:val="28"/>
          <w:lang w:val="uk-UA"/>
        </w:rPr>
        <w:tab/>
      </w:r>
    </w:p>
    <w:p w14:paraId="51322A7A" w14:textId="77777777" w:rsidR="00F61596" w:rsidRPr="00F10A2B" w:rsidRDefault="00F61596" w:rsidP="00F61596">
      <w:pPr>
        <w:autoSpaceDE w:val="0"/>
        <w:autoSpaceDN w:val="0"/>
        <w:adjustRightInd w:val="0"/>
        <w:ind w:right="-61"/>
        <w:jc w:val="both"/>
        <w:rPr>
          <w:sz w:val="28"/>
          <w:szCs w:val="28"/>
          <w:lang w:val="uk-UA"/>
        </w:rPr>
      </w:pPr>
    </w:p>
    <w:p w14:paraId="0C947A44" w14:textId="77777777" w:rsidR="00F61596" w:rsidRPr="00F10A2B" w:rsidRDefault="00F61596" w:rsidP="00F61596">
      <w:pPr>
        <w:autoSpaceDE w:val="0"/>
        <w:autoSpaceDN w:val="0"/>
        <w:adjustRightInd w:val="0"/>
        <w:ind w:right="-61"/>
        <w:jc w:val="both"/>
        <w:rPr>
          <w:sz w:val="28"/>
          <w:szCs w:val="28"/>
          <w:lang w:val="uk-UA"/>
        </w:rPr>
      </w:pPr>
    </w:p>
    <w:p w14:paraId="3723446B" w14:textId="77777777" w:rsidR="00F61596" w:rsidRPr="00F10A2B" w:rsidRDefault="00F61596" w:rsidP="00F61596">
      <w:pPr>
        <w:autoSpaceDE w:val="0"/>
        <w:autoSpaceDN w:val="0"/>
        <w:adjustRightInd w:val="0"/>
        <w:ind w:right="-61"/>
        <w:jc w:val="both"/>
        <w:rPr>
          <w:sz w:val="28"/>
          <w:szCs w:val="28"/>
          <w:lang w:val="uk-UA"/>
        </w:rPr>
      </w:pPr>
    </w:p>
    <w:p w14:paraId="183954DC" w14:textId="1547A519" w:rsidR="00F12C76" w:rsidRPr="00343070" w:rsidRDefault="001C6BB0" w:rsidP="00343070">
      <w:pPr>
        <w:autoSpaceDE w:val="0"/>
        <w:autoSpaceDN w:val="0"/>
        <w:adjustRightInd w:val="0"/>
        <w:ind w:right="2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Міський голова</w:t>
      </w:r>
      <w:r w:rsidR="00343070">
        <w:rPr>
          <w:sz w:val="28"/>
          <w:szCs w:val="28"/>
          <w:lang w:val="uk-UA"/>
        </w:rPr>
        <w:tab/>
      </w:r>
      <w:r w:rsidR="001437A0">
        <w:rPr>
          <w:sz w:val="28"/>
          <w:szCs w:val="28"/>
          <w:lang w:val="uk-UA"/>
        </w:rPr>
        <w:t xml:space="preserve">             </w:t>
      </w:r>
      <w:r w:rsidR="00AA39FA">
        <w:rPr>
          <w:sz w:val="28"/>
          <w:szCs w:val="28"/>
          <w:lang w:val="uk-UA"/>
        </w:rPr>
        <w:tab/>
      </w:r>
      <w:r w:rsidR="00AA39FA">
        <w:rPr>
          <w:sz w:val="28"/>
          <w:szCs w:val="28"/>
          <w:lang w:val="uk-UA"/>
        </w:rPr>
        <w:tab/>
      </w:r>
      <w:r w:rsidR="00AA39FA">
        <w:rPr>
          <w:sz w:val="28"/>
          <w:szCs w:val="28"/>
          <w:lang w:val="uk-UA"/>
        </w:rPr>
        <w:tab/>
      </w:r>
      <w:r w:rsidR="00AA39FA">
        <w:rPr>
          <w:sz w:val="28"/>
          <w:szCs w:val="28"/>
          <w:lang w:val="uk-UA"/>
        </w:rPr>
        <w:tab/>
        <w:t xml:space="preserve">                </w:t>
      </w:r>
      <w:r w:rsidR="00395103">
        <w:rPr>
          <w:sz w:val="28"/>
          <w:szCs w:val="28"/>
          <w:lang w:val="uk-UA"/>
        </w:rPr>
        <w:t xml:space="preserve">  </w:t>
      </w:r>
      <w:r w:rsidR="007D5A2B">
        <w:rPr>
          <w:sz w:val="28"/>
          <w:szCs w:val="28"/>
          <w:lang w:val="uk-UA"/>
        </w:rPr>
        <w:t xml:space="preserve">    </w:t>
      </w:r>
      <w:r w:rsidR="00395103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Сергій ВОЛОШИН</w:t>
      </w:r>
      <w:r w:rsidR="00343070">
        <w:rPr>
          <w:sz w:val="28"/>
          <w:szCs w:val="28"/>
          <w:lang w:val="uk-UA"/>
        </w:rPr>
        <w:tab/>
      </w:r>
      <w:r w:rsidR="00343070">
        <w:rPr>
          <w:sz w:val="28"/>
          <w:szCs w:val="28"/>
          <w:lang w:val="uk-UA"/>
        </w:rPr>
        <w:tab/>
      </w:r>
      <w:r w:rsidR="00343070">
        <w:rPr>
          <w:sz w:val="28"/>
          <w:szCs w:val="28"/>
          <w:lang w:val="uk-UA"/>
        </w:rPr>
        <w:tab/>
      </w:r>
      <w:r w:rsidR="00343070">
        <w:rPr>
          <w:sz w:val="28"/>
          <w:szCs w:val="28"/>
          <w:lang w:val="uk-UA"/>
        </w:rPr>
        <w:tab/>
      </w:r>
      <w:r w:rsidR="00343070">
        <w:rPr>
          <w:sz w:val="28"/>
          <w:szCs w:val="28"/>
          <w:lang w:val="uk-UA"/>
        </w:rPr>
        <w:tab/>
        <w:t xml:space="preserve"> </w:t>
      </w:r>
      <w:r w:rsidR="00F61596">
        <w:rPr>
          <w:sz w:val="28"/>
          <w:szCs w:val="28"/>
          <w:lang w:val="uk-UA"/>
        </w:rPr>
        <w:tab/>
      </w:r>
      <w:r w:rsidR="00F61596">
        <w:rPr>
          <w:sz w:val="28"/>
          <w:szCs w:val="28"/>
          <w:lang w:val="uk-UA"/>
        </w:rPr>
        <w:tab/>
      </w:r>
      <w:r w:rsidR="00F61596">
        <w:rPr>
          <w:sz w:val="28"/>
          <w:szCs w:val="28"/>
          <w:lang w:val="uk-UA"/>
        </w:rPr>
        <w:tab/>
      </w:r>
      <w:r w:rsidR="001437A0">
        <w:rPr>
          <w:sz w:val="28"/>
          <w:szCs w:val="28"/>
          <w:lang w:val="uk-UA"/>
        </w:rPr>
        <w:t xml:space="preserve"> </w:t>
      </w:r>
    </w:p>
    <w:sectPr w:rsidR="00F12C76" w:rsidRPr="00343070" w:rsidSect="00953950">
      <w:pgSz w:w="11906" w:h="16838" w:code="9"/>
      <w:pgMar w:top="28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49E7"/>
    <w:rsid w:val="00012F8E"/>
    <w:rsid w:val="001048CA"/>
    <w:rsid w:val="001073BA"/>
    <w:rsid w:val="001437A0"/>
    <w:rsid w:val="00144AE1"/>
    <w:rsid w:val="00162A58"/>
    <w:rsid w:val="001835D2"/>
    <w:rsid w:val="001C6BB0"/>
    <w:rsid w:val="00254F9F"/>
    <w:rsid w:val="002C5529"/>
    <w:rsid w:val="002E3043"/>
    <w:rsid w:val="00343070"/>
    <w:rsid w:val="00347DCD"/>
    <w:rsid w:val="00395103"/>
    <w:rsid w:val="00443106"/>
    <w:rsid w:val="00491DA6"/>
    <w:rsid w:val="004C4136"/>
    <w:rsid w:val="004D627C"/>
    <w:rsid w:val="004E2722"/>
    <w:rsid w:val="00577D87"/>
    <w:rsid w:val="005C1F58"/>
    <w:rsid w:val="005E01C7"/>
    <w:rsid w:val="006B7204"/>
    <w:rsid w:val="006B7C5F"/>
    <w:rsid w:val="006C0B77"/>
    <w:rsid w:val="00704FAF"/>
    <w:rsid w:val="007849E7"/>
    <w:rsid w:val="007964E0"/>
    <w:rsid w:val="007C7AEE"/>
    <w:rsid w:val="007D5A2B"/>
    <w:rsid w:val="008114CE"/>
    <w:rsid w:val="008242FF"/>
    <w:rsid w:val="00862A9F"/>
    <w:rsid w:val="00870751"/>
    <w:rsid w:val="008C134F"/>
    <w:rsid w:val="00910DFC"/>
    <w:rsid w:val="00922C48"/>
    <w:rsid w:val="00941427"/>
    <w:rsid w:val="00953950"/>
    <w:rsid w:val="00A713AC"/>
    <w:rsid w:val="00A93125"/>
    <w:rsid w:val="00AA39FA"/>
    <w:rsid w:val="00B35D45"/>
    <w:rsid w:val="00B40017"/>
    <w:rsid w:val="00B45441"/>
    <w:rsid w:val="00B8340D"/>
    <w:rsid w:val="00B915B7"/>
    <w:rsid w:val="00BC67AF"/>
    <w:rsid w:val="00C93AA3"/>
    <w:rsid w:val="00CD45B3"/>
    <w:rsid w:val="00D30503"/>
    <w:rsid w:val="00D425CA"/>
    <w:rsid w:val="00DE5017"/>
    <w:rsid w:val="00DF1322"/>
    <w:rsid w:val="00EA59DF"/>
    <w:rsid w:val="00EE4070"/>
    <w:rsid w:val="00EF28C3"/>
    <w:rsid w:val="00F12C76"/>
    <w:rsid w:val="00F61596"/>
    <w:rsid w:val="00FB14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05BAFC"/>
  <w15:docId w15:val="{53FCA2FC-0357-4047-82B3-CC73ADB5E8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61596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с отступом Знак"/>
    <w:aliases w:val="Подпись к рис. Знак,Ïîäïèñü ê ðèñ. Знак"/>
    <w:basedOn w:val="a0"/>
    <w:link w:val="a4"/>
    <w:semiHidden/>
    <w:locked/>
    <w:rsid w:val="00F61596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4">
    <w:name w:val="Body Text Indent"/>
    <w:aliases w:val="Подпись к рис.,Ïîäïèñü ê ðèñ."/>
    <w:basedOn w:val="a"/>
    <w:link w:val="a3"/>
    <w:semiHidden/>
    <w:unhideWhenUsed/>
    <w:rsid w:val="00F61596"/>
    <w:pPr>
      <w:ind w:firstLine="720"/>
      <w:jc w:val="center"/>
    </w:pPr>
    <w:rPr>
      <w:b/>
      <w:bCs/>
      <w:kern w:val="2"/>
      <w:lang w:eastAsia="en-US"/>
      <w14:ligatures w14:val="standardContextual"/>
    </w:rPr>
  </w:style>
  <w:style w:type="character" w:customStyle="1" w:styleId="1">
    <w:name w:val="Основной текст с отступом Знак1"/>
    <w:basedOn w:val="a0"/>
    <w:uiPriority w:val="99"/>
    <w:semiHidden/>
    <w:rsid w:val="00F61596"/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character" w:customStyle="1" w:styleId="4">
    <w:name w:val="Основной текст (4)_"/>
    <w:link w:val="40"/>
    <w:locked/>
    <w:rsid w:val="00F61596"/>
    <w:rPr>
      <w:b/>
      <w:bCs/>
      <w:sz w:val="26"/>
      <w:szCs w:val="26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F61596"/>
    <w:pPr>
      <w:shd w:val="clear" w:color="auto" w:fill="FFFFFF"/>
      <w:spacing w:after="420" w:line="240" w:lineRule="atLeast"/>
    </w:pPr>
    <w:rPr>
      <w:rFonts w:asciiTheme="minorHAnsi" w:eastAsiaTheme="minorHAnsi" w:hAnsiTheme="minorHAnsi" w:cstheme="minorBidi"/>
      <w:b/>
      <w:bCs/>
      <w:kern w:val="2"/>
      <w:sz w:val="26"/>
      <w:szCs w:val="26"/>
      <w:lang w:eastAsia="en-US"/>
      <w14:ligatures w14:val="standardContextual"/>
    </w:rPr>
  </w:style>
  <w:style w:type="paragraph" w:styleId="a5">
    <w:name w:val="Balloon Text"/>
    <w:basedOn w:val="a"/>
    <w:link w:val="a6"/>
    <w:uiPriority w:val="99"/>
    <w:semiHidden/>
    <w:unhideWhenUsed/>
    <w:rsid w:val="00AA39F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A39FA"/>
    <w:rPr>
      <w:rFonts w:ascii="Tahoma" w:eastAsia="Times New Roman" w:hAnsi="Tahoma" w:cs="Tahoma"/>
      <w:kern w:val="0"/>
      <w:sz w:val="16"/>
      <w:szCs w:val="16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148</Words>
  <Characters>846</Characters>
  <Application>Microsoft Office Word</Application>
  <DocSecurity>0</DocSecurity>
  <Lines>7</Lines>
  <Paragraphs>1</Paragraphs>
  <ScaleCrop>false</ScaleCrop>
  <Company/>
  <LinksUpToDate>false</LinksUpToDate>
  <CharactersWithSpaces>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cp:lastPrinted>2025-05-06T08:18:00Z</cp:lastPrinted>
  <dcterms:created xsi:type="dcterms:W3CDTF">2026-07-27T06:58:00Z</dcterms:created>
  <dcterms:modified xsi:type="dcterms:W3CDTF">2026-07-27T06:59:00Z</dcterms:modified>
</cp:coreProperties>
</file>